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6B2CD" w14:textId="36E92875" w:rsidR="005A3D56" w:rsidRDefault="005A3D56" w:rsidP="005A3D56">
      <w:pPr>
        <w:pStyle w:val="a3"/>
        <w:jc w:val="center"/>
        <w:rPr>
          <w:rFonts w:ascii="Times New Roman" w:hAnsi="Times New Roman" w:cs="Times New Roman"/>
          <w:b/>
          <w:sz w:val="24"/>
          <w:szCs w:val="24"/>
          <w:lang w:val="kk-KZ"/>
        </w:rPr>
      </w:pPr>
      <w:r w:rsidRPr="00943955">
        <w:rPr>
          <w:rFonts w:ascii="Times New Roman" w:hAnsi="Times New Roman" w:cs="Times New Roman"/>
          <w:b/>
          <w:sz w:val="24"/>
          <w:szCs w:val="24"/>
          <w:lang w:val="kk-KZ"/>
        </w:rPr>
        <w:t>Кәсіби бағдар бойынша есеп</w:t>
      </w:r>
    </w:p>
    <w:p w14:paraId="29C1CFAC" w14:textId="77777777" w:rsidR="005A3D56" w:rsidRPr="00943955" w:rsidRDefault="005A3D56" w:rsidP="005A3D56">
      <w:pPr>
        <w:pStyle w:val="a3"/>
        <w:jc w:val="center"/>
        <w:rPr>
          <w:rFonts w:ascii="Times New Roman" w:hAnsi="Times New Roman" w:cs="Times New Roman"/>
          <w:b/>
          <w:sz w:val="24"/>
          <w:szCs w:val="24"/>
          <w:lang w:val="kk-KZ"/>
        </w:rPr>
      </w:pPr>
      <w:bookmarkStart w:id="0" w:name="_GoBack"/>
      <w:bookmarkEnd w:id="0"/>
    </w:p>
    <w:p w14:paraId="01961521"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2023 жылдың ақпан айында 8-11 сынып оқушыларын Көкшетау қаласының Жоғары техникалық колледжімен таныстыру бойынша сынып сағаты өткізілді. Колледж туралы ақпарат балаларға фото-бейне форматында көрсетіліп, таратылды.</w:t>
      </w:r>
    </w:p>
    <w:p w14:paraId="75B53E5F"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2023 жылғы ақпанда «Кәсіптік бағдарлау ойындары» 1-4 сыныптарында еңбек қызметіне оң көзқарасты қалыптастыруға өткізілді.</w:t>
      </w:r>
    </w:p>
    <w:p w14:paraId="4526B9DE" w14:textId="77777777" w:rsidR="005A3D56"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Ойынның мақсаты: еңбек қызметіне оң көзқарасты қалыптастыру үшін жағдай жасау. Балалар өз естеліктерін жаңғыртып, әр түрлі мамандықтарды еске алып, кәсіптер әлемі туралы білімдерін бекітті. Ойындарда балалар ойын жағдайына кіруді, өзіне жүктелген рөлге сәйкес сөйлесуді, әдеп ережелерін сақтауды (сыпайылық, сұхбаттасушыны құрметтеу) үйренді.</w:t>
      </w:r>
    </w:p>
    <w:p w14:paraId="79B54DF1"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2023 жылдың ақпан айында «Менің мамандығым» мектебінің түлектері 10-11 сынып оқушыларымен әңгімелесті. Кездесудің мақсаты - оқушыларды оқу орны туралы хабардар ету. Неге ол дәл осы оқу орнын таңдады, оның ерекшеліктері қандай?</w:t>
      </w:r>
    </w:p>
    <w:p w14:paraId="3B7BFDA7" w14:textId="77777777" w:rsidR="005A3D56"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Қорытынды: Барымбек Бейсенов атындағы ҚР ІІМ Қарағанды академиясы таныстырылды. Балалар оқу орны, онда дайындық жүргізіліп жатқан мамандықтар, оқуға түсу нұсқалары мен оқу нысаны туралы айтып берді. Сондай-ақ, оқушыларға студенттер өмірі туралы таныстырылым мен қызықты бейнероликтер көрсетілді. Оқушылар қандай емтихандарды тапсыру керектігін, олимпиадаға қатысып, институтта ашық есік күні өткізілгенде қосымша балл алуға болатындығын сұрады.</w:t>
      </w:r>
    </w:p>
    <w:p w14:paraId="1EBEC71D"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2023 жылдың ақпан айында оқу орындары туралы ақпарат жинау жұмыстары жүргізілді (9-11 сынып түлектері үшін). «Қазақстанның Жоғары оқу орындары мен колледждеріне виртуалды саяхат» тақырыбында. Аатана қаласы. Ақпарат - WhatsApp қосымша арқылы топқа жіберілді. Vipusknik.kz торабы, көрсетілімдер.</w:t>
      </w:r>
    </w:p>
    <w:p w14:paraId="17E9560A" w14:textId="77777777" w:rsidR="005A3D56"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2023 жылдың ақпан айында Қазақстан Республикасы Ұлттық ұланының Петропавл қаласындағы Әскери институтының өкілдерімен 9-11 сынып оқушыларымен кездесу өткізілді. Кездесудің мақсаты - оқушыларды оқу орны туралы хабардар ету.</w:t>
      </w:r>
    </w:p>
    <w:p w14:paraId="6D968171"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2023 жылдың ақпан айында 9-11 сыныптарда «Мамандықтар туралы әңгімелер» тақырыбында сынып сағаты өткізілді.</w:t>
      </w:r>
    </w:p>
    <w:p w14:paraId="41F0B4A7" w14:textId="77777777" w:rsidR="005A3D56"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Сынып сағатының мақсаты: білім алушыларға кәсіби таңдаудың адамгершілік негізі туралы түсінік беру; өзін-өзі тәрбиелеуге, өзін-өзі дамытуға, өзін-өзі білуге итермелеуге; болашақ мамандықтарымен таныстыру. Сынып сағатының қорытындысы: оқушылар қазір өзекті болып табылатын жаңа қызықты және сұранысқа ие мамандықтар туралы білді.</w:t>
      </w:r>
    </w:p>
    <w:p w14:paraId="4A4F3406"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Кәсіптік бағдарлау аптасын өткізу қорытындылары бойынша есеп</w:t>
      </w:r>
    </w:p>
    <w:p w14:paraId="5B8B9D59"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Өткізу мерзімі: 13.02.2023-17.02.2023 ж.</w:t>
      </w:r>
    </w:p>
    <w:p w14:paraId="16205100"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Қатысушылар санаты: 1-11 сыныптар.</w:t>
      </w:r>
    </w:p>
    <w:p w14:paraId="70D03587"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Кәсіптік бағдарлау апталығын өткізудің мақсаты: әртүрлі үлгідегі білім беру ұйымдарының тәрбиеленушілері мен білім алушыларын бейінді және кәсіптік өзін-өзі анықтауға жәрдемдесу.</w:t>
      </w:r>
    </w:p>
    <w:p w14:paraId="7EA275A6"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Міндеттері:</w:t>
      </w:r>
    </w:p>
    <w:p w14:paraId="39885A04"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 балалар мен жасөспірімдердің кәсіптер әлеміне танымдық қызығушылығын қолдау;</w:t>
      </w:r>
    </w:p>
    <w:p w14:paraId="3EF216E8" w14:textId="77777777" w:rsidR="005A3D56"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 мамандықтардың түрлі жақтарымен танысу арқылы өзін-өзі тануға ынтаны қалыптастыруға ықпал етуге;</w:t>
      </w:r>
    </w:p>
    <w:p w14:paraId="686598BF"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 xml:space="preserve">Білім алушыларға кәсіби қызмет талаптарына сәйкес өз қабілеттері мен мүмкіндіктерін бағалауда көмек көрсету </w:t>
      </w:r>
      <w:r w:rsidRPr="00943955">
        <w:rPr>
          <w:rFonts w:ascii="Times New Roman" w:hAnsi="Times New Roman" w:cs="Times New Roman"/>
          <w:sz w:val="24"/>
          <w:szCs w:val="24"/>
          <w:lang w:val="kk-KZ"/>
        </w:rPr>
        <w:t>.</w:t>
      </w:r>
    </w:p>
    <w:p w14:paraId="1CA1C8C1"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Кәсіби бағдарлау аптасын өткізу бойынша дайындық кезеңі барысында кәсіби бағдарлау қызметі үшін жауаптылардың кеңесі өткізілді, оның нәтижесінде кәсіптік бағдарлау аптасының жоспарын әзірлеу және іске асырудың негізгі кезеңдері айқындалды.</w:t>
      </w:r>
    </w:p>
    <w:p w14:paraId="059F6723" w14:textId="77777777" w:rsidR="005A3D56"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 xml:space="preserve">Кәсіби бағдарлау апталығында 5-11 сыныптар қатысты. Сұранысқа ие мамандықтарды насихаттауға, білім алушылардың кәсіби өзін-өзі анықтауына жәрдемдесуге арналған іс-шаралар өтті. Өткізілген іс-шаралар дәйекті және мазмұны бойынша құрылымдалды және </w:t>
      </w:r>
      <w:r w:rsidRPr="00943955">
        <w:rPr>
          <w:rFonts w:ascii="Times New Roman" w:hAnsi="Times New Roman" w:cs="Times New Roman"/>
          <w:sz w:val="24"/>
          <w:szCs w:val="24"/>
          <w:lang w:val="kk-KZ"/>
        </w:rPr>
        <w:lastRenderedPageBreak/>
        <w:t>интерактивті нысандарды пайдалана отырып, әртүрлі сипатта болды. Іс-шараның негізгі тақырыбы болашақ түлектердің Ақмола облысында кәсіптік білім алуға бағдарлануы болды.</w:t>
      </w:r>
    </w:p>
    <w:p w14:paraId="4F446715"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Әңгімелесу және сынып сағаттары көптеген білім алушыларға кәсіби өзін-өзі анықтау бойынша өздерін қызықтыратын сұрақтарға жауап табуға, кәсіптер әлемі, көптеген мамандықтарды қамтитын танымал және бүгінгі таңда онша емес еңбек түрлері мен қиындықтары туралы жаңа ақпарат алуға көмектесті. «PROFPRIGODNOST» және «PRIZVANIYE» сияқты маңызды ұғымдар айтылып, анықтамалар берілді. Сабақта сауалнама жүргізіліп, сыныптарда мамандықтардың ерекшелігі талқыланып, әр оқушының кәсіби таңдауы мен қызығушылығы анықталды.</w:t>
      </w:r>
    </w:p>
    <w:p w14:paraId="0E336168"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Кәсіптік бағдар апталығы аясында 5-8 сынып оқушыларына «Мен кім болғым келеді» тақырыбында сабақ өткізілді. Мақсаты: оқушыларға кәсіби өзін-өзі анықтау туралы жалпы түсінік беру.</w:t>
      </w:r>
    </w:p>
    <w:p w14:paraId="642C7EEA"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1-5 сынып оқушылары үшін «Өз мамандығыңды таба» мектеп кітапханасына көрме-экскурсия ұйымдастырылды</w:t>
      </w:r>
    </w:p>
    <w:p w14:paraId="1A0DB053" w14:textId="77777777" w:rsidR="005A3D56"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9-11 сынып оқушылары үшін «Кім тезірек және дәлірек» тақырыбында ребустар мен кроссвордтардың командалық ойыны өткізілді. Ойынның мақсаты: креативті ойлау мен топтық өзара іс-қимыл дағдыларын дамыту</w:t>
      </w:r>
    </w:p>
    <w:p w14:paraId="1A322769"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5-8 сынып оқушылары үшін «Мен кім болғым келеді» тақырыбында бейне-талқылау өткізілді. Мақсаты: оқушыларға кәсіби өзін-өзі анықтау туралы жалпы түсінік беру.</w:t>
      </w:r>
    </w:p>
    <w:p w14:paraId="111EB705"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5-11 сынып оқушылары үшін өткізілді. «Болашақ мамандықтары» QR-кодтармен ойын. Ойынның мақсаты - болашақ мамандықтарымен танысу; ақпаратты QR кодтары арқылы табуды үйрену.</w:t>
      </w:r>
    </w:p>
    <w:p w14:paraId="6260066B"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«Атақты мамандықтар» тақырыбында ақпарат дайджест өткізілді. Мақсаты: балаларды атақты мамандықтармен таныстыру, балаларға таңдау жасауға үйрету және жалпы кәсіптер әлемін дұрыс таныстыру.</w:t>
      </w:r>
    </w:p>
    <w:p w14:paraId="18E31B47" w14:textId="77777777" w:rsidR="005A3D56" w:rsidRPr="00943955"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9-11 сынып оқушылары үшін «Мамандықты таңдаймын» тақырыбында сынып сағаты өткізілді. Мақсаты: оқушыларды болашақ мамандықты ойластырылған таңдауға дайындау. Қорытынды: білім алушылар, мамандық әлемінің алуан түрлілігімен танысты; өз мүдделері мен бейімділігін айқындай білді; мамандық таңдауда қателіктерден қалай құтылуға болатынын түсінді.</w:t>
      </w:r>
    </w:p>
    <w:p w14:paraId="5B9A358D" w14:textId="77777777" w:rsidR="005A3D56" w:rsidRDefault="005A3D56" w:rsidP="005A3D56">
      <w:pPr>
        <w:pStyle w:val="a3"/>
        <w:jc w:val="both"/>
        <w:rPr>
          <w:rFonts w:ascii="Times New Roman" w:hAnsi="Times New Roman" w:cs="Times New Roman"/>
          <w:sz w:val="24"/>
          <w:szCs w:val="24"/>
          <w:lang w:val="kk-KZ"/>
        </w:rPr>
      </w:pPr>
      <w:r w:rsidRPr="00943955">
        <w:rPr>
          <w:rFonts w:ascii="Times New Roman" w:hAnsi="Times New Roman" w:cs="Times New Roman"/>
          <w:sz w:val="24"/>
          <w:szCs w:val="24"/>
          <w:lang w:val="kk-KZ"/>
        </w:rPr>
        <w:t>9-11 сынып оқушылары үшін «Мамандық әлемі» тақырыбында кәсіби бағдарлау ойыны өткізілді. Ойын мақсаты: алынған білім мен түсініктерді жинақтау</w:t>
      </w:r>
    </w:p>
    <w:p w14:paraId="46055C5B" w14:textId="77777777" w:rsidR="005A3D56" w:rsidRPr="00FD440F"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5-11 сынып оқушылары үшін кәсіби бағдарлау бұрыштары рәсімделді. Оқушылар безендірілген бұрыштардың көмегімен Ақмола облысында сұранысқа ие мамандықтар туралы көбірек ақпарат алып, жоғары оқу орындары мен колледждерге түсу үшін материалдармен танысты.</w:t>
      </w:r>
    </w:p>
    <w:p w14:paraId="56B4EBBE" w14:textId="77777777" w:rsidR="005A3D56" w:rsidRPr="00FD440F"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Аптаның қорытындысы бойынша білім алушылардың жұмыстарының көрмелері рәсімделіп, одан әрі кәсіби бағдарлау жұмыстарының басымдықтары анықталды:</w:t>
      </w:r>
    </w:p>
    <w:p w14:paraId="75C4CC4F" w14:textId="77777777" w:rsidR="005A3D56" w:rsidRPr="00FD440F"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 кәсіптік бағдарлау жұмысына түрлі кәсіп өкілдерін тарта отырып, келесі жартыжылдықта практикаға бағдарланған іс-шараларды жандандыру;</w:t>
      </w:r>
    </w:p>
    <w:p w14:paraId="19DEEF4F" w14:textId="77777777" w:rsidR="005A3D56"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 жоғары сыныптарда әрі қарай оқытудың бейінін саналы түрде таңдауға және/немесе болашақ кәсіптік бағытта көмек көрсету мақсатында 8-11 сынып білім алушыларын психологиялық-педагогикалық сүйемелдеу, жеке ерекшеліктерін зерделеу жөніндегі жұмысты жетілдіру</w:t>
      </w:r>
    </w:p>
    <w:p w14:paraId="188F5FE0" w14:textId="77777777" w:rsidR="005A3D56" w:rsidRPr="00FD440F"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2023 жылдың наурыз айында Ш.Уәлиханов атындағы Көкшетау университетінің өкілдерімен 11 сынып оқушыларымен кездесу өткізілді. Кездесудің мақсаты - оқушыларды оқу орны туралы хабардар ету.</w:t>
      </w:r>
    </w:p>
    <w:p w14:paraId="4F5DD45D" w14:textId="77777777" w:rsidR="005A3D56" w:rsidRPr="00FD440F"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2023 жылдың наурызында Көкшетау қаласының Гуманитарлық-Техникалық Академиясының өкілдерімен 9-11 сынып оқушыларымен кездесу өткізілді. Кездесудің мақсаты - оқушыларды оқу орны туралы хабардар ету.</w:t>
      </w:r>
    </w:p>
    <w:p w14:paraId="5DA8D245" w14:textId="77777777" w:rsidR="005A3D56" w:rsidRPr="00FD440F" w:rsidRDefault="005A3D56" w:rsidP="005A3D56">
      <w:pPr>
        <w:pStyle w:val="a3"/>
        <w:jc w:val="both"/>
        <w:rPr>
          <w:rFonts w:ascii="Times New Roman" w:hAnsi="Times New Roman" w:cs="Times New Roman"/>
          <w:sz w:val="24"/>
          <w:szCs w:val="24"/>
          <w:lang w:val="kk-KZ"/>
        </w:rPr>
      </w:pPr>
    </w:p>
    <w:p w14:paraId="30977CC8" w14:textId="77777777" w:rsidR="005A3D56" w:rsidRPr="00FD440F"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lastRenderedPageBreak/>
        <w:t>2023 жылдың наурызында оқу орындары туралы ақпарат жинау жұмыстары жүргізілді (9-11 сынып түлектері үшін). «Қазақстанның Жоғары оқу орындары мен колледждеріне виртуалды саяхат» тақырыбында. Жезқазған қаласы, Ақтөбе, Қостанай. Ақпарат - WhatsApp қосымша арқылы топқа жіберілді. Vipusknik.kz торабы, көрсетілімдер.</w:t>
      </w:r>
    </w:p>
    <w:p w14:paraId="3E9AC4B8" w14:textId="77777777" w:rsidR="005A3D56"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2023 жылдың наурыз айында Ш.Уәлиханов атындағы Көкшетау университеті жанындағы көп салалы колледж өкілдерімен 9-сынып оқушыларымен кездесу өткізілді. Кездесудің мақсаты - оқушыларды оқу орны туралы хабардар ету.</w:t>
      </w:r>
    </w:p>
    <w:p w14:paraId="5279AC4C" w14:textId="77777777" w:rsidR="005A3D56" w:rsidRPr="00FD440F"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2023 жылғы наурызда 9-сыныпта «Жеке және кәсіби қасиеттерді өзін-өзі таныстыру» тақырыбында тренинг-ойын өткізілді. Ойынның мақсаты - өзін-өзі таныстыру дағдыларын, білімдерін үйрету. Қорытынды: оқушылар болашақта табысты жұмыс істеу үшін қажетті жаңа білім, шеберлік пен дағдыларды алды.</w:t>
      </w:r>
    </w:p>
    <w:p w14:paraId="20D3B734" w14:textId="77777777" w:rsidR="005A3D56" w:rsidRPr="00FD440F" w:rsidRDefault="005A3D56" w:rsidP="005A3D56">
      <w:pPr>
        <w:pStyle w:val="a3"/>
        <w:jc w:val="both"/>
        <w:rPr>
          <w:rFonts w:ascii="Times New Roman" w:hAnsi="Times New Roman" w:cs="Times New Roman"/>
          <w:sz w:val="24"/>
          <w:szCs w:val="24"/>
          <w:lang w:val="kk-KZ"/>
        </w:rPr>
      </w:pPr>
    </w:p>
    <w:p w14:paraId="75280653" w14:textId="77777777" w:rsidR="005A3D56" w:rsidRPr="00FD440F"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2023 жылдың сәуір айында Көкшетау қаласындағы «Бурабай» колледжінің өкілдерімен 9 сынып оқушыларымен кездесу өткізілді. Кездесудің мақсаты - оқушыларды оқу орны туралы хабардар ету.</w:t>
      </w:r>
    </w:p>
    <w:p w14:paraId="1B87A673" w14:textId="77777777" w:rsidR="005A3D56" w:rsidRPr="00FD440F"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2023 жылдың сәуір айында 9 сынып оқушылары Көкшетау қаласындағы Азаматтық қорғау жоғары көпсалалы колледжінің экскурсиясына қатысты</w:t>
      </w:r>
    </w:p>
    <w:p w14:paraId="3E094CD7" w14:textId="77777777" w:rsidR="005A3D56" w:rsidRPr="00FD440F" w:rsidRDefault="005A3D56" w:rsidP="005A3D56">
      <w:pPr>
        <w:pStyle w:val="a3"/>
        <w:jc w:val="both"/>
        <w:rPr>
          <w:rFonts w:ascii="Times New Roman" w:hAnsi="Times New Roman" w:cs="Times New Roman"/>
          <w:sz w:val="24"/>
          <w:szCs w:val="24"/>
          <w:lang w:val="kk-KZ"/>
        </w:rPr>
      </w:pPr>
    </w:p>
    <w:p w14:paraId="05D59D64" w14:textId="77777777" w:rsidR="005A3D56" w:rsidRPr="00FD440F"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2023 жылдың сәуір айында «Білім - Инновация» лицейінің өкілдерімен 6 сынып оқушыларымен кездесу өткізілді. Кездесудің мақсаты - оқушыларды оқу орны туралы хабардар ету.</w:t>
      </w:r>
    </w:p>
    <w:p w14:paraId="6F03AB2A" w14:textId="77777777" w:rsidR="005A3D56"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2023 жылдың сәуір айында 9 сынып оқушылары Көкшетау қаласы Ақан сере атындағы Жоғары мәдениет колледжінің экскурсиясына қатысты.</w:t>
      </w:r>
    </w:p>
    <w:p w14:paraId="7ACA600B" w14:textId="77777777" w:rsidR="005A3D56" w:rsidRPr="00FD440F"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2023 жылдың мамыр айында 11 сынып оқушылары Көкшетау Жоғары Медициналық колледжінің экскурсиясына қатысты.</w:t>
      </w:r>
    </w:p>
    <w:p w14:paraId="40D37484" w14:textId="77777777" w:rsidR="005A3D56" w:rsidRPr="00FD440F" w:rsidRDefault="005A3D56" w:rsidP="005A3D56">
      <w:pPr>
        <w:pStyle w:val="a3"/>
        <w:jc w:val="both"/>
        <w:rPr>
          <w:rFonts w:ascii="Times New Roman" w:hAnsi="Times New Roman" w:cs="Times New Roman"/>
          <w:sz w:val="24"/>
          <w:szCs w:val="24"/>
          <w:lang w:val="kk-KZ"/>
        </w:rPr>
      </w:pPr>
    </w:p>
    <w:p w14:paraId="0B29C2CC" w14:textId="77777777" w:rsidR="005A3D56" w:rsidRPr="00FD440F"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2023 жылғы наурызда 9-сыныпта «Жеке және кәсіби қасиеттерді өзін-өзі таныстыру» тақырыбында тренинг-ойын өткізілді. Ойынның мақсаты - өзін-өзі таныстыру дағдыларын, білімдерін үйрету. Қорытынды: оқушылар болашақта табысты жұмыс істеу үшін қажетті жаңа білім, шеберлік пен дағдыларды алды.</w:t>
      </w:r>
    </w:p>
    <w:p w14:paraId="5C22D397" w14:textId="77777777" w:rsidR="005A3D56" w:rsidRDefault="005A3D56" w:rsidP="005A3D56">
      <w:pPr>
        <w:pStyle w:val="a3"/>
        <w:jc w:val="both"/>
        <w:rPr>
          <w:rFonts w:ascii="Times New Roman" w:hAnsi="Times New Roman" w:cs="Times New Roman"/>
          <w:sz w:val="24"/>
          <w:szCs w:val="24"/>
          <w:lang w:val="kk-KZ"/>
        </w:rPr>
      </w:pPr>
      <w:r w:rsidRPr="00FD440F">
        <w:rPr>
          <w:rFonts w:ascii="Times New Roman" w:hAnsi="Times New Roman" w:cs="Times New Roman"/>
          <w:sz w:val="24"/>
          <w:szCs w:val="24"/>
          <w:lang w:val="kk-KZ"/>
        </w:rPr>
        <w:t>2002 жылғы наурызда оқу орындары туралы ақпарат жинау жұмыстары жүргізілді (9 - 11-сынып түлектері үшін). «Қазақстанның Жоғары оқу орындары мен колледждеріне виртуалды саяхат» тақырыбында. Алматы қаласы, Шымкент. Ақпарат - Whats up бағдарламасы арқылы топқа жіберілді. Vipusknik.kz торабы, көрсетілімдер.</w:t>
      </w:r>
    </w:p>
    <w:p w14:paraId="2722371E" w14:textId="77777777" w:rsidR="00C7047B" w:rsidRPr="005A3D56" w:rsidRDefault="005A3D56">
      <w:pPr>
        <w:rPr>
          <w:rFonts w:ascii="Times New Roman" w:hAnsi="Times New Roman" w:cs="Times New Roman"/>
          <w:sz w:val="28"/>
          <w:szCs w:val="28"/>
          <w:lang w:val="kk-KZ"/>
        </w:rPr>
      </w:pPr>
    </w:p>
    <w:sectPr w:rsidR="00C7047B" w:rsidRPr="005A3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37"/>
    <w:rsid w:val="000C0D2D"/>
    <w:rsid w:val="005A3D56"/>
    <w:rsid w:val="00A80837"/>
    <w:rsid w:val="00E0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2CA2"/>
  <w15:chartTrackingRefBased/>
  <w15:docId w15:val="{A369EB98-FAA1-4EFE-B44A-998B9B0F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3D56"/>
    <w:pPr>
      <w:spacing w:after="0" w:line="240" w:lineRule="auto"/>
    </w:pPr>
  </w:style>
  <w:style w:type="character" w:customStyle="1" w:styleId="a4">
    <w:name w:val="Без интервала Знак"/>
    <w:basedOn w:val="a0"/>
    <w:link w:val="a3"/>
    <w:uiPriority w:val="1"/>
    <w:rsid w:val="005A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2</cp:revision>
  <dcterms:created xsi:type="dcterms:W3CDTF">2023-07-11T05:55:00Z</dcterms:created>
  <dcterms:modified xsi:type="dcterms:W3CDTF">2023-07-11T05:56:00Z</dcterms:modified>
</cp:coreProperties>
</file>